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98223" w14:textId="77777777" w:rsidR="000D7C7F" w:rsidRPr="000D7C7F" w:rsidRDefault="000D7C7F" w:rsidP="000D7C7F">
      <w:pPr>
        <w:pStyle w:val="Nagwek1"/>
        <w:jc w:val="right"/>
        <w:rPr>
          <w:rFonts w:ascii="Calibri" w:hAnsi="Calibri" w:cs="Arial"/>
          <w:b w:val="0"/>
          <w:sz w:val="22"/>
          <w:szCs w:val="22"/>
        </w:rPr>
      </w:pPr>
      <w:r w:rsidRPr="000D7C7F">
        <w:rPr>
          <w:rFonts w:ascii="Calibri" w:hAnsi="Calibri" w:cs="Arial"/>
          <w:b w:val="0"/>
          <w:sz w:val="22"/>
          <w:szCs w:val="22"/>
        </w:rPr>
        <w:t>Braniewo, dnia …</w:t>
      </w:r>
      <w:r w:rsidR="00E40BD7">
        <w:rPr>
          <w:rFonts w:asciiTheme="minorHAnsi" w:hAnsiTheme="minorHAnsi" w:cs="Arial"/>
          <w:b w:val="0"/>
          <w:sz w:val="22"/>
          <w:szCs w:val="22"/>
        </w:rPr>
        <w:t>…………</w:t>
      </w:r>
      <w:r w:rsidRPr="000D7C7F">
        <w:rPr>
          <w:rFonts w:ascii="Calibri" w:hAnsi="Calibri" w:cs="Arial"/>
          <w:b w:val="0"/>
          <w:sz w:val="22"/>
          <w:szCs w:val="22"/>
        </w:rPr>
        <w:t>……………………</w:t>
      </w:r>
    </w:p>
    <w:p w14:paraId="2FD24B5D" w14:textId="77777777" w:rsidR="000D7C7F" w:rsidRPr="000D7C7F" w:rsidRDefault="000D7C7F" w:rsidP="000D7C7F">
      <w:pPr>
        <w:pStyle w:val="Nagwek1"/>
        <w:rPr>
          <w:rFonts w:ascii="Calibri" w:hAnsi="Calibri" w:cs="Arial"/>
          <w:b w:val="0"/>
          <w:sz w:val="22"/>
          <w:szCs w:val="22"/>
        </w:rPr>
      </w:pPr>
      <w:r w:rsidRPr="000D7C7F">
        <w:rPr>
          <w:rFonts w:ascii="Calibri" w:hAnsi="Calibri" w:cs="Arial"/>
          <w:b w:val="0"/>
          <w:sz w:val="22"/>
          <w:szCs w:val="22"/>
        </w:rPr>
        <w:t>……………………………………..……………….</w:t>
      </w:r>
    </w:p>
    <w:p w14:paraId="31A206AD" w14:textId="77777777" w:rsidR="000D7C7F" w:rsidRPr="000D7C7F" w:rsidRDefault="000D7C7F" w:rsidP="000D7C7F">
      <w:pPr>
        <w:rPr>
          <w:rFonts w:ascii="Calibri" w:hAnsi="Calibri" w:cs="Arial"/>
          <w:sz w:val="22"/>
          <w:szCs w:val="22"/>
          <w:vertAlign w:val="superscript"/>
        </w:rPr>
      </w:pPr>
      <w:r w:rsidRPr="000D7C7F">
        <w:rPr>
          <w:rFonts w:ascii="Calibri" w:hAnsi="Calibri" w:cs="Arial"/>
          <w:sz w:val="22"/>
          <w:szCs w:val="22"/>
          <w:vertAlign w:val="superscript"/>
        </w:rPr>
        <w:t>(nazwisko i imię)</w:t>
      </w:r>
    </w:p>
    <w:p w14:paraId="2FE6F729" w14:textId="77777777" w:rsidR="000D7C7F" w:rsidRPr="000D7C7F" w:rsidRDefault="000D7C7F" w:rsidP="000D7C7F">
      <w:pPr>
        <w:pStyle w:val="Nagwek1"/>
        <w:rPr>
          <w:rFonts w:ascii="Calibri" w:hAnsi="Calibri" w:cs="Arial"/>
          <w:b w:val="0"/>
          <w:sz w:val="22"/>
          <w:szCs w:val="22"/>
        </w:rPr>
      </w:pPr>
      <w:r w:rsidRPr="000D7C7F">
        <w:rPr>
          <w:rFonts w:ascii="Calibri" w:hAnsi="Calibri" w:cs="Arial"/>
          <w:b w:val="0"/>
          <w:sz w:val="22"/>
          <w:szCs w:val="22"/>
        </w:rPr>
        <w:t>……………………………………..……………….</w:t>
      </w:r>
    </w:p>
    <w:p w14:paraId="4AA4B157" w14:textId="77777777" w:rsidR="000D7C7F" w:rsidRPr="000D7C7F" w:rsidRDefault="000D7C7F" w:rsidP="000D7C7F">
      <w:pPr>
        <w:rPr>
          <w:rFonts w:ascii="Calibri" w:hAnsi="Calibri" w:cs="Arial"/>
          <w:sz w:val="22"/>
          <w:szCs w:val="22"/>
          <w:vertAlign w:val="superscript"/>
        </w:rPr>
      </w:pPr>
      <w:r w:rsidRPr="000D7C7F">
        <w:rPr>
          <w:rFonts w:ascii="Calibri" w:hAnsi="Calibri" w:cs="Arial"/>
          <w:sz w:val="22"/>
          <w:szCs w:val="22"/>
          <w:vertAlign w:val="superscript"/>
        </w:rPr>
        <w:t>(PESEL lub data urodzenia)</w:t>
      </w:r>
    </w:p>
    <w:p w14:paraId="2B344174" w14:textId="77777777" w:rsidR="000D7C7F" w:rsidRPr="000D7C7F" w:rsidRDefault="000D7C7F" w:rsidP="000D7C7F">
      <w:pPr>
        <w:pStyle w:val="Nagwek1"/>
        <w:rPr>
          <w:rFonts w:ascii="Calibri" w:hAnsi="Calibri" w:cs="Arial"/>
          <w:b w:val="0"/>
          <w:sz w:val="22"/>
          <w:szCs w:val="22"/>
        </w:rPr>
      </w:pPr>
      <w:r w:rsidRPr="000D7C7F">
        <w:rPr>
          <w:rFonts w:ascii="Calibri" w:hAnsi="Calibri" w:cs="Arial"/>
          <w:b w:val="0"/>
          <w:sz w:val="22"/>
          <w:szCs w:val="22"/>
        </w:rPr>
        <w:t>……………………………………..……………….</w:t>
      </w:r>
    </w:p>
    <w:p w14:paraId="0EBFD9BB" w14:textId="77777777" w:rsidR="000D7C7F" w:rsidRPr="000D7C7F" w:rsidRDefault="000D7C7F" w:rsidP="000D7C7F">
      <w:pPr>
        <w:rPr>
          <w:rFonts w:ascii="Calibri" w:hAnsi="Calibri" w:cs="Arial"/>
          <w:sz w:val="22"/>
          <w:szCs w:val="22"/>
          <w:vertAlign w:val="superscript"/>
        </w:rPr>
      </w:pPr>
      <w:r w:rsidRPr="000D7C7F">
        <w:rPr>
          <w:rFonts w:asciiTheme="minorHAnsi" w:hAnsiTheme="minorHAnsi" w:cs="Arial"/>
          <w:sz w:val="22"/>
          <w:szCs w:val="22"/>
          <w:vertAlign w:val="superscript"/>
        </w:rPr>
        <w:t xml:space="preserve"> </w:t>
      </w:r>
      <w:r w:rsidRPr="000D7C7F">
        <w:rPr>
          <w:rFonts w:ascii="Calibri" w:hAnsi="Calibri" w:cs="Arial"/>
          <w:sz w:val="22"/>
          <w:szCs w:val="22"/>
          <w:vertAlign w:val="superscript"/>
        </w:rPr>
        <w:t>(adres)</w:t>
      </w:r>
    </w:p>
    <w:p w14:paraId="7110A58F" w14:textId="77777777" w:rsidR="000D7C7F" w:rsidRPr="000D7C7F" w:rsidRDefault="000D7C7F" w:rsidP="000D7C7F">
      <w:pPr>
        <w:pStyle w:val="Nagwek1"/>
        <w:rPr>
          <w:rFonts w:ascii="Calibri" w:hAnsi="Calibri" w:cs="Arial"/>
          <w:b w:val="0"/>
          <w:sz w:val="22"/>
          <w:szCs w:val="22"/>
        </w:rPr>
      </w:pPr>
      <w:r w:rsidRPr="000D7C7F">
        <w:rPr>
          <w:rFonts w:ascii="Calibri" w:hAnsi="Calibri" w:cs="Arial"/>
          <w:b w:val="0"/>
          <w:sz w:val="22"/>
          <w:szCs w:val="22"/>
        </w:rPr>
        <w:t>……………………………………..……………….</w:t>
      </w:r>
    </w:p>
    <w:p w14:paraId="26AC5BDB" w14:textId="77777777" w:rsidR="000D7C7F" w:rsidRPr="000D7C7F" w:rsidRDefault="000D7C7F" w:rsidP="000D7C7F">
      <w:pPr>
        <w:rPr>
          <w:rFonts w:ascii="Calibri" w:hAnsi="Calibri" w:cs="Arial"/>
          <w:sz w:val="22"/>
          <w:szCs w:val="22"/>
          <w:vertAlign w:val="superscript"/>
        </w:rPr>
      </w:pPr>
      <w:r w:rsidRPr="000D7C7F">
        <w:rPr>
          <w:rFonts w:asciiTheme="minorHAnsi" w:hAnsiTheme="minorHAnsi" w:cs="Arial"/>
          <w:sz w:val="22"/>
          <w:szCs w:val="22"/>
          <w:vertAlign w:val="superscript"/>
        </w:rPr>
        <w:t xml:space="preserve"> </w:t>
      </w:r>
      <w:r w:rsidRPr="000D7C7F">
        <w:rPr>
          <w:rFonts w:ascii="Calibri" w:hAnsi="Calibri" w:cs="Arial"/>
          <w:sz w:val="22"/>
          <w:szCs w:val="22"/>
          <w:vertAlign w:val="superscript"/>
        </w:rPr>
        <w:t>(telefon)</w:t>
      </w:r>
    </w:p>
    <w:p w14:paraId="3D4CB29B" w14:textId="77777777" w:rsidR="00B21F14" w:rsidRDefault="00B21F14" w:rsidP="00921543">
      <w:pPr>
        <w:jc w:val="center"/>
        <w:outlineLvl w:val="0"/>
        <w:rPr>
          <w:rFonts w:asciiTheme="minorHAnsi" w:hAnsiTheme="minorHAnsi"/>
          <w:b/>
          <w:bCs/>
          <w:kern w:val="36"/>
          <w:sz w:val="22"/>
          <w:szCs w:val="22"/>
        </w:rPr>
      </w:pPr>
    </w:p>
    <w:p w14:paraId="426CBA2D" w14:textId="77777777" w:rsidR="00EE5A38" w:rsidRPr="00024E23" w:rsidRDefault="00EE5A38" w:rsidP="00B21F14">
      <w:pPr>
        <w:jc w:val="center"/>
        <w:outlineLvl w:val="0"/>
        <w:rPr>
          <w:rFonts w:asciiTheme="minorHAnsi" w:hAnsiTheme="minorHAnsi"/>
          <w:b/>
          <w:bCs/>
          <w:kern w:val="36"/>
          <w:sz w:val="24"/>
          <w:szCs w:val="24"/>
        </w:rPr>
      </w:pPr>
      <w:r w:rsidRPr="00024E23">
        <w:rPr>
          <w:rFonts w:asciiTheme="minorHAnsi" w:hAnsiTheme="minorHAnsi"/>
          <w:b/>
          <w:bCs/>
          <w:kern w:val="36"/>
          <w:sz w:val="24"/>
          <w:szCs w:val="24"/>
        </w:rPr>
        <w:t>WNIOSEK O PRZYZNANIE I WYPŁATĘ DODATKU AKTYWIZACYJNEGO</w:t>
      </w:r>
    </w:p>
    <w:p w14:paraId="602F3054" w14:textId="166F4101" w:rsidR="00024E23" w:rsidRPr="00024E23" w:rsidRDefault="003952BC" w:rsidP="00024E23">
      <w:pPr>
        <w:spacing w:after="240"/>
        <w:jc w:val="center"/>
        <w:rPr>
          <w:rFonts w:asciiTheme="minorHAnsi" w:hAnsiTheme="minorHAnsi"/>
          <w:bCs/>
          <w:kern w:val="36"/>
          <w:sz w:val="22"/>
          <w:szCs w:val="22"/>
        </w:rPr>
      </w:pPr>
      <w:r w:rsidRPr="00024E23">
        <w:rPr>
          <w:rFonts w:asciiTheme="minorHAnsi" w:hAnsiTheme="minorHAnsi"/>
          <w:bCs/>
          <w:kern w:val="36"/>
          <w:sz w:val="22"/>
          <w:szCs w:val="22"/>
        </w:rPr>
        <w:t>Na zasadach określonych w art. 48 ustawy z dnia 20.04.2004 r. o promocji zatrudni</w:t>
      </w:r>
      <w:r w:rsidR="00024E23" w:rsidRPr="00024E23">
        <w:rPr>
          <w:rFonts w:asciiTheme="minorHAnsi" w:hAnsiTheme="minorHAnsi"/>
          <w:bCs/>
          <w:kern w:val="36"/>
          <w:sz w:val="22"/>
          <w:szCs w:val="22"/>
        </w:rPr>
        <w:t>enia i instytucjach rynku pracy (</w:t>
      </w:r>
      <w:r w:rsidR="00E20BF5">
        <w:rPr>
          <w:rFonts w:ascii="Calibri" w:hAnsi="Calibri"/>
          <w:sz w:val="22"/>
          <w:szCs w:val="22"/>
        </w:rPr>
        <w:t>Dz. U.  202</w:t>
      </w:r>
      <w:r w:rsidR="00535FE5">
        <w:rPr>
          <w:rFonts w:ascii="Calibri" w:hAnsi="Calibri"/>
          <w:sz w:val="22"/>
          <w:szCs w:val="22"/>
        </w:rPr>
        <w:t>3</w:t>
      </w:r>
      <w:r w:rsidR="00E20BF5">
        <w:rPr>
          <w:rFonts w:ascii="Calibri" w:hAnsi="Calibri"/>
          <w:sz w:val="22"/>
          <w:szCs w:val="22"/>
        </w:rPr>
        <w:t xml:space="preserve"> poz. </w:t>
      </w:r>
      <w:r w:rsidR="00535FE5">
        <w:rPr>
          <w:rFonts w:ascii="Calibri" w:hAnsi="Calibri"/>
          <w:sz w:val="22"/>
          <w:szCs w:val="22"/>
        </w:rPr>
        <w:t>735</w:t>
      </w:r>
      <w:r w:rsidR="00024E23" w:rsidRPr="00024E23">
        <w:rPr>
          <w:rFonts w:asciiTheme="minorHAnsi" w:hAnsiTheme="minorHAnsi"/>
          <w:bCs/>
          <w:kern w:val="36"/>
          <w:sz w:val="22"/>
          <w:szCs w:val="22"/>
        </w:rPr>
        <w:t>)</w:t>
      </w:r>
    </w:p>
    <w:p w14:paraId="0D5DFA82" w14:textId="77777777" w:rsidR="00024E23" w:rsidRDefault="00024E23" w:rsidP="00024E23">
      <w:pPr>
        <w:spacing w:before="240" w:after="240"/>
        <w:jc w:val="both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/>
          <w:bCs/>
          <w:kern w:val="36"/>
          <w:sz w:val="22"/>
          <w:szCs w:val="22"/>
        </w:rPr>
        <w:t>P</w:t>
      </w:r>
      <w:r w:rsidR="000D7C7F" w:rsidRPr="000D7C7F">
        <w:rPr>
          <w:rFonts w:ascii="Calibri" w:hAnsi="Calibri" w:cs="Arial"/>
          <w:sz w:val="22"/>
          <w:szCs w:val="22"/>
        </w:rPr>
        <w:t>roszę o przyznanie dodatku aktywizacyjnego z tytułu podjęcia pracy od dnia</w:t>
      </w:r>
      <w:r w:rsidR="003952BC">
        <w:rPr>
          <w:rFonts w:ascii="Calibri" w:hAnsi="Calibri" w:cs="Arial"/>
          <w:sz w:val="22"/>
          <w:szCs w:val="22"/>
        </w:rPr>
        <w:t xml:space="preserve"> </w:t>
      </w:r>
      <w:r w:rsidR="000D7C7F" w:rsidRPr="003952BC">
        <w:rPr>
          <w:rFonts w:ascii="Calibri" w:hAnsi="Calibri" w:cs="Arial"/>
          <w:sz w:val="22"/>
          <w:szCs w:val="22"/>
        </w:rPr>
        <w:t>……………………</w:t>
      </w:r>
      <w:r>
        <w:rPr>
          <w:rFonts w:ascii="Calibri" w:hAnsi="Calibri" w:cs="Arial"/>
          <w:sz w:val="22"/>
          <w:szCs w:val="22"/>
        </w:rPr>
        <w:t>……</w:t>
      </w:r>
      <w:r w:rsidR="000D7C7F" w:rsidRPr="003952BC">
        <w:rPr>
          <w:rFonts w:ascii="Calibri" w:hAnsi="Calibri" w:cs="Arial"/>
          <w:sz w:val="22"/>
          <w:szCs w:val="22"/>
        </w:rPr>
        <w:t xml:space="preserve">….. </w:t>
      </w:r>
    </w:p>
    <w:p w14:paraId="69600798" w14:textId="77777777" w:rsidR="000D7C7F" w:rsidRPr="000D7C7F" w:rsidRDefault="000D7C7F" w:rsidP="00024E23">
      <w:pPr>
        <w:spacing w:before="240" w:after="240"/>
        <w:jc w:val="both"/>
        <w:rPr>
          <w:rFonts w:ascii="Calibri" w:hAnsi="Calibri" w:cs="Arial"/>
          <w:sz w:val="22"/>
          <w:szCs w:val="22"/>
        </w:rPr>
      </w:pPr>
      <w:r w:rsidRPr="000D7C7F">
        <w:rPr>
          <w:rFonts w:ascii="Calibri" w:hAnsi="Calibri" w:cs="Arial"/>
          <w:sz w:val="22"/>
          <w:szCs w:val="22"/>
        </w:rPr>
        <w:t>w firmie …………………………….</w:t>
      </w:r>
      <w:r w:rsidR="00B21F14">
        <w:rPr>
          <w:rFonts w:ascii="Calibri" w:hAnsi="Calibri" w:cs="Arial"/>
          <w:sz w:val="22"/>
          <w:szCs w:val="22"/>
        </w:rPr>
        <w:t>…………………………………………………</w:t>
      </w:r>
      <w:r w:rsidR="00024E23">
        <w:rPr>
          <w:rFonts w:ascii="Calibri" w:hAnsi="Calibri" w:cs="Arial"/>
          <w:sz w:val="22"/>
          <w:szCs w:val="22"/>
        </w:rPr>
        <w:t>……………………………..</w:t>
      </w:r>
      <w:r w:rsidRPr="000D7C7F">
        <w:rPr>
          <w:rFonts w:ascii="Calibri" w:hAnsi="Calibri" w:cs="Arial"/>
          <w:sz w:val="22"/>
          <w:szCs w:val="22"/>
        </w:rPr>
        <w:t>……………………</w:t>
      </w:r>
      <w:r w:rsidR="00024E23">
        <w:rPr>
          <w:rFonts w:ascii="Calibri" w:hAnsi="Calibri" w:cs="Arial"/>
          <w:sz w:val="22"/>
          <w:szCs w:val="22"/>
        </w:rPr>
        <w:t>……..</w:t>
      </w:r>
      <w:r w:rsidRPr="000D7C7F">
        <w:rPr>
          <w:rFonts w:ascii="Calibri" w:hAnsi="Calibri" w:cs="Arial"/>
          <w:sz w:val="22"/>
          <w:szCs w:val="22"/>
        </w:rPr>
        <w:t>….</w:t>
      </w:r>
      <w:r w:rsidRPr="003952BC">
        <w:rPr>
          <w:rFonts w:ascii="Calibri" w:hAnsi="Calibri" w:cs="Arial"/>
          <w:sz w:val="22"/>
          <w:szCs w:val="22"/>
        </w:rPr>
        <w:t xml:space="preserve"> </w:t>
      </w:r>
    </w:p>
    <w:p w14:paraId="24103F2B" w14:textId="77777777" w:rsidR="00EE5A38" w:rsidRPr="00EE5A38" w:rsidRDefault="00EE5A38" w:rsidP="00024E23">
      <w:pPr>
        <w:numPr>
          <w:ilvl w:val="0"/>
          <w:numId w:val="1"/>
        </w:numPr>
        <w:tabs>
          <w:tab w:val="clear" w:pos="1068"/>
        </w:tabs>
        <w:spacing w:after="240" w:line="40" w:lineRule="atLeast"/>
        <w:ind w:left="709" w:hanging="357"/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Pr="00EE5A38">
        <w:rPr>
          <w:rFonts w:asciiTheme="minorHAnsi" w:hAnsiTheme="minorHAnsi" w:cs="Arial"/>
          <w:sz w:val="22"/>
          <w:szCs w:val="22"/>
        </w:rPr>
        <w:t>odjęcie zatrudnienia / innej pracy zarobkowej w wyniku skierowania przez urząd pracy</w:t>
      </w:r>
      <w:r>
        <w:rPr>
          <w:rFonts w:asciiTheme="minorHAnsi" w:hAnsiTheme="minorHAnsi" w:cs="Arial"/>
          <w:sz w:val="22"/>
          <w:szCs w:val="22"/>
        </w:rPr>
        <w:t>;</w:t>
      </w:r>
      <w:r w:rsidRPr="00EE5A38">
        <w:rPr>
          <w:rFonts w:asciiTheme="minorHAnsi" w:hAnsiTheme="minorHAnsi" w:cs="Arial"/>
          <w:sz w:val="22"/>
          <w:szCs w:val="22"/>
        </w:rPr>
        <w:t xml:space="preserve"> </w:t>
      </w:r>
    </w:p>
    <w:p w14:paraId="1E540C25" w14:textId="77777777" w:rsidR="000D7C7F" w:rsidRPr="00EE5A38" w:rsidRDefault="00EE5A38" w:rsidP="00024E23">
      <w:pPr>
        <w:numPr>
          <w:ilvl w:val="0"/>
          <w:numId w:val="1"/>
        </w:numPr>
        <w:tabs>
          <w:tab w:val="clear" w:pos="1068"/>
        </w:tabs>
        <w:spacing w:after="240" w:line="40" w:lineRule="atLeast"/>
        <w:ind w:left="709" w:hanging="357"/>
        <w:jc w:val="both"/>
        <w:outlineLvl w:val="0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Pr="00EE5A38">
        <w:rPr>
          <w:rFonts w:asciiTheme="minorHAnsi" w:hAnsiTheme="minorHAnsi" w:cs="Arial"/>
          <w:sz w:val="22"/>
          <w:szCs w:val="22"/>
        </w:rPr>
        <w:t>odjęcie zatrudnienia / innej pracy zarobkowej z własnej inicjatywy</w:t>
      </w:r>
      <w:r>
        <w:rPr>
          <w:rFonts w:asciiTheme="minorHAnsi" w:hAnsiTheme="minorHAnsi" w:cs="Arial"/>
          <w:sz w:val="22"/>
          <w:szCs w:val="22"/>
        </w:rPr>
        <w:t>;</w:t>
      </w:r>
    </w:p>
    <w:p w14:paraId="1962B1C6" w14:textId="77777777" w:rsidR="000D7C7F" w:rsidRPr="000D7C7F" w:rsidRDefault="000D7C7F" w:rsidP="00024E23">
      <w:pPr>
        <w:spacing w:after="240"/>
        <w:jc w:val="both"/>
        <w:rPr>
          <w:rFonts w:ascii="Calibri" w:hAnsi="Calibri" w:cs="Arial"/>
          <w:sz w:val="22"/>
          <w:szCs w:val="22"/>
        </w:rPr>
      </w:pPr>
      <w:r w:rsidRPr="000D7C7F">
        <w:rPr>
          <w:rFonts w:ascii="Calibri" w:hAnsi="Calibri" w:cs="Arial"/>
          <w:sz w:val="22"/>
          <w:szCs w:val="22"/>
        </w:rPr>
        <w:t>oraz o przekazywanie na mój rachunek bankowy:</w:t>
      </w:r>
      <w:r w:rsidR="00B21F14">
        <w:rPr>
          <w:rFonts w:ascii="Calibri" w:hAnsi="Calibri" w:cs="Arial"/>
          <w:sz w:val="22"/>
          <w:szCs w:val="22"/>
        </w:rPr>
        <w:t xml:space="preserve"> </w:t>
      </w:r>
    </w:p>
    <w:p w14:paraId="7A4AB398" w14:textId="77777777" w:rsidR="000D7C7F" w:rsidRPr="000D7C7F" w:rsidRDefault="000D7C7F" w:rsidP="00024E23">
      <w:pPr>
        <w:jc w:val="both"/>
        <w:rPr>
          <w:rFonts w:ascii="Calibri" w:hAnsi="Calibri" w:cs="Arial"/>
          <w:sz w:val="22"/>
          <w:szCs w:val="22"/>
        </w:rPr>
      </w:pPr>
      <w:r w:rsidRPr="000D7C7F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</w:t>
      </w:r>
      <w:r w:rsidR="00024E23">
        <w:rPr>
          <w:rFonts w:ascii="Calibri" w:hAnsi="Calibri" w:cs="Arial"/>
          <w:sz w:val="22"/>
          <w:szCs w:val="22"/>
        </w:rPr>
        <w:t>....</w:t>
      </w:r>
      <w:r w:rsidRPr="000D7C7F">
        <w:rPr>
          <w:rFonts w:ascii="Calibri" w:hAnsi="Calibri" w:cs="Arial"/>
          <w:sz w:val="22"/>
          <w:szCs w:val="22"/>
        </w:rPr>
        <w:t>...........................</w:t>
      </w:r>
    </w:p>
    <w:p w14:paraId="1ED8D70A" w14:textId="77777777" w:rsidR="000D7C7F" w:rsidRPr="000D7C7F" w:rsidRDefault="000D7C7F" w:rsidP="000D7C7F">
      <w:pPr>
        <w:jc w:val="center"/>
        <w:rPr>
          <w:rFonts w:ascii="Calibri" w:hAnsi="Calibri" w:cs="Arial"/>
          <w:sz w:val="22"/>
          <w:szCs w:val="22"/>
          <w:vertAlign w:val="superscript"/>
        </w:rPr>
      </w:pPr>
      <w:r w:rsidRPr="000D7C7F">
        <w:rPr>
          <w:rFonts w:ascii="Calibri" w:hAnsi="Calibri" w:cs="Arial"/>
          <w:sz w:val="22"/>
          <w:szCs w:val="22"/>
          <w:vertAlign w:val="superscript"/>
        </w:rPr>
        <w:t>Nr rachunku i nazwa banku</w:t>
      </w:r>
    </w:p>
    <w:p w14:paraId="7FBE682E" w14:textId="77777777" w:rsidR="000D7C7F" w:rsidRPr="00B21F14" w:rsidRDefault="000D7C7F" w:rsidP="000D7C7F">
      <w:pPr>
        <w:rPr>
          <w:rFonts w:ascii="Calibri" w:hAnsi="Calibri" w:cs="Arial"/>
          <w:b/>
          <w:sz w:val="22"/>
          <w:szCs w:val="22"/>
        </w:rPr>
      </w:pPr>
      <w:r w:rsidRPr="00B21F14">
        <w:rPr>
          <w:rFonts w:ascii="Calibri" w:hAnsi="Calibri" w:cs="Arial"/>
          <w:b/>
          <w:snapToGrid w:val="0"/>
          <w:color w:val="000000"/>
          <w:sz w:val="22"/>
          <w:szCs w:val="22"/>
        </w:rPr>
        <w:t xml:space="preserve">Do wniosku dołączam </w:t>
      </w:r>
      <w:r w:rsidRPr="00B21F14">
        <w:rPr>
          <w:rFonts w:ascii="Calibri" w:hAnsi="Calibri" w:cs="Arial"/>
          <w:b/>
          <w:sz w:val="22"/>
          <w:szCs w:val="22"/>
        </w:rPr>
        <w:t>kserokopię umowy o pracę .</w:t>
      </w:r>
    </w:p>
    <w:p w14:paraId="46AFACD7" w14:textId="77777777" w:rsidR="00B21F14" w:rsidRDefault="00B21F14" w:rsidP="00921543">
      <w:pPr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</w:p>
    <w:p w14:paraId="5C867EF5" w14:textId="77777777" w:rsidR="00EE5A38" w:rsidRPr="00921543" w:rsidRDefault="00EE5A38" w:rsidP="00921543">
      <w:pPr>
        <w:jc w:val="both"/>
        <w:rPr>
          <w:rFonts w:asciiTheme="minorHAnsi" w:hAnsiTheme="minorHAnsi" w:cs="Arial"/>
          <w:i/>
          <w:snapToGrid w:val="0"/>
          <w:color w:val="000000"/>
          <w:sz w:val="16"/>
          <w:szCs w:val="16"/>
        </w:rPr>
      </w:pPr>
      <w:r w:rsidRPr="00921543">
        <w:rPr>
          <w:rFonts w:asciiTheme="minorHAnsi" w:hAnsiTheme="minorHAnsi" w:cs="Arial"/>
          <w:snapToGrid w:val="0"/>
          <w:color w:val="000000"/>
          <w:sz w:val="22"/>
          <w:szCs w:val="22"/>
        </w:rPr>
        <w:t>Oświadczam, że podejmuję zatrudnienie lub inną pracę zarobkową u pracodawcy, u którego nie byłem(</w:t>
      </w:r>
      <w:proofErr w:type="spellStart"/>
      <w:r w:rsidRPr="00921543">
        <w:rPr>
          <w:rFonts w:asciiTheme="minorHAnsi" w:hAnsiTheme="minorHAnsi" w:cs="Arial"/>
          <w:snapToGrid w:val="0"/>
          <w:color w:val="000000"/>
          <w:sz w:val="22"/>
          <w:szCs w:val="22"/>
        </w:rPr>
        <w:t>am</w:t>
      </w:r>
      <w:proofErr w:type="spellEnd"/>
      <w:r w:rsidRPr="00921543">
        <w:rPr>
          <w:rFonts w:asciiTheme="minorHAnsi" w:hAnsiTheme="minorHAnsi" w:cs="Arial"/>
          <w:snapToGrid w:val="0"/>
          <w:color w:val="000000"/>
          <w:sz w:val="22"/>
          <w:szCs w:val="22"/>
        </w:rPr>
        <w:t>) zatrudniony(a), ani nie wykonywałem(</w:t>
      </w:r>
      <w:proofErr w:type="spellStart"/>
      <w:r w:rsidRPr="00921543">
        <w:rPr>
          <w:rFonts w:asciiTheme="minorHAnsi" w:hAnsiTheme="minorHAnsi" w:cs="Arial"/>
          <w:snapToGrid w:val="0"/>
          <w:color w:val="000000"/>
          <w:sz w:val="22"/>
          <w:szCs w:val="22"/>
        </w:rPr>
        <w:t>am</w:t>
      </w:r>
      <w:proofErr w:type="spellEnd"/>
      <w:r w:rsidRPr="00921543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) innej pracy zarobkowej bezpośrednio przed zarejestrowaniem się jako bezrobotny(a). </w:t>
      </w:r>
      <w:r w:rsidRPr="00921543">
        <w:rPr>
          <w:rFonts w:asciiTheme="minorHAnsi" w:hAnsiTheme="minorHAnsi" w:cs="Arial"/>
          <w:i/>
          <w:snapToGrid w:val="0"/>
          <w:color w:val="000000"/>
          <w:sz w:val="16"/>
          <w:szCs w:val="16"/>
        </w:rPr>
        <w:t>(dotyczy osób podejmujących zatrudnienie lub inną pracę zarobkową z własnej inicjatywy).</w:t>
      </w:r>
    </w:p>
    <w:p w14:paraId="2EC16874" w14:textId="77777777" w:rsidR="000D7C7F" w:rsidRPr="00921543" w:rsidRDefault="000D7C7F" w:rsidP="00921543">
      <w:pPr>
        <w:jc w:val="both"/>
        <w:rPr>
          <w:rFonts w:ascii="Calibri" w:hAnsi="Calibri" w:cs="Arial"/>
          <w:sz w:val="22"/>
          <w:szCs w:val="22"/>
        </w:rPr>
      </w:pPr>
      <w:r w:rsidRPr="00921543">
        <w:rPr>
          <w:rFonts w:ascii="Calibri" w:hAnsi="Calibri" w:cs="Arial"/>
          <w:snapToGrid w:val="0"/>
          <w:color w:val="000000"/>
          <w:sz w:val="22"/>
          <w:szCs w:val="22"/>
        </w:rPr>
        <w:t xml:space="preserve">Zobowiązuje się udokumentować wysokość osiąganego wynagrodzenia brutto za każdy miesiąc kalendarzowy w terminie do dnia 10 następnego miesiąca, za który przyznany jest dodatek aktywizacyjny. </w:t>
      </w:r>
    </w:p>
    <w:p w14:paraId="4CD0EFC0" w14:textId="77777777" w:rsidR="0097040B" w:rsidRDefault="000D7C7F" w:rsidP="00921543">
      <w:pPr>
        <w:jc w:val="both"/>
        <w:rPr>
          <w:rFonts w:asciiTheme="minorHAnsi" w:hAnsiTheme="minorHAnsi" w:cs="Arial"/>
          <w:sz w:val="22"/>
          <w:szCs w:val="22"/>
        </w:rPr>
      </w:pPr>
      <w:r w:rsidRPr="00921543">
        <w:rPr>
          <w:rFonts w:ascii="Calibri" w:hAnsi="Calibri" w:cs="Arial"/>
          <w:sz w:val="22"/>
          <w:szCs w:val="22"/>
        </w:rPr>
        <w:t>Zostałem(</w:t>
      </w:r>
      <w:proofErr w:type="spellStart"/>
      <w:r w:rsidRPr="00921543">
        <w:rPr>
          <w:rFonts w:ascii="Calibri" w:hAnsi="Calibri" w:cs="Arial"/>
          <w:sz w:val="22"/>
          <w:szCs w:val="22"/>
        </w:rPr>
        <w:t>am</w:t>
      </w:r>
      <w:proofErr w:type="spellEnd"/>
      <w:r w:rsidRPr="00921543">
        <w:rPr>
          <w:rFonts w:ascii="Calibri" w:hAnsi="Calibri" w:cs="Arial"/>
          <w:sz w:val="22"/>
          <w:szCs w:val="22"/>
        </w:rPr>
        <w:t xml:space="preserve">) pouczony(a), że dodatek aktywizacyjny przysługuje pod warunkiem zachowania ciągłości zatrudnienia lub wykonywania innej pracy zarobkowej. </w:t>
      </w:r>
      <w:r w:rsidR="00921543">
        <w:rPr>
          <w:rFonts w:asciiTheme="minorHAnsi" w:hAnsiTheme="minorHAnsi" w:cs="Arial"/>
          <w:sz w:val="22"/>
          <w:szCs w:val="22"/>
        </w:rPr>
        <w:t xml:space="preserve"> </w:t>
      </w:r>
    </w:p>
    <w:p w14:paraId="068A68C7" w14:textId="77777777" w:rsidR="000D7C7F" w:rsidRDefault="000D7C7F" w:rsidP="00921543">
      <w:pPr>
        <w:jc w:val="both"/>
        <w:rPr>
          <w:rFonts w:ascii="Calibri" w:hAnsi="Calibri" w:cs="Arial"/>
          <w:sz w:val="22"/>
          <w:szCs w:val="22"/>
        </w:rPr>
      </w:pPr>
      <w:r w:rsidRPr="00921543">
        <w:rPr>
          <w:rFonts w:ascii="Calibri" w:hAnsi="Calibri" w:cs="Arial"/>
          <w:sz w:val="22"/>
          <w:szCs w:val="22"/>
        </w:rPr>
        <w:t xml:space="preserve">Zobowiązuję się powiadomić Urząd w ciągu 7 dni o ustaniu zatrudnienia lub wykonywania innej pracy zarobkowej, o przerwie w świadczeniu pracy, która obejmuje dni robocze oraz o urlopie bezpłatnym udzielonym przez pracodawcę. </w:t>
      </w:r>
    </w:p>
    <w:p w14:paraId="06E24D79" w14:textId="77777777" w:rsidR="003952BC" w:rsidRDefault="003952BC" w:rsidP="00921543">
      <w:pPr>
        <w:spacing w:after="240"/>
        <w:jc w:val="both"/>
        <w:rPr>
          <w:rFonts w:ascii="Calibri" w:hAnsi="Calibri" w:cs="Arial"/>
          <w:sz w:val="22"/>
          <w:szCs w:val="22"/>
        </w:rPr>
      </w:pPr>
      <w:r w:rsidRPr="003952BC">
        <w:rPr>
          <w:rFonts w:ascii="Calibri" w:hAnsi="Calibri" w:cs="Arial"/>
          <w:sz w:val="22"/>
          <w:szCs w:val="22"/>
        </w:rPr>
        <w:t>Dodatek aktywizacyjny wypłacony za okres po ustaniu zatrudnienia, wykonywania innej pracy zarobkowej oraz za okres przebywania na urlopie bezpłatnym stanowi nienależnie pobrane świadczenie i podlega zwrotowi zgodnie z art. 76 ust. 1 pkt 1 ustawy o promocji zatrudnienia</w:t>
      </w:r>
      <w:r>
        <w:rPr>
          <w:rFonts w:ascii="Calibri" w:hAnsi="Calibri" w:cs="Arial"/>
          <w:sz w:val="22"/>
          <w:szCs w:val="22"/>
        </w:rPr>
        <w:br/>
      </w:r>
      <w:r w:rsidRPr="003952BC">
        <w:rPr>
          <w:rFonts w:ascii="Calibri" w:hAnsi="Calibri" w:cs="Arial"/>
          <w:sz w:val="22"/>
          <w:szCs w:val="22"/>
        </w:rPr>
        <w:t>i instytucjach rynku pracy</w:t>
      </w:r>
    </w:p>
    <w:p w14:paraId="32C2D0C2" w14:textId="77777777" w:rsidR="0097040B" w:rsidRDefault="0097040B" w:rsidP="00B21F14">
      <w:pPr>
        <w:pStyle w:val="Akapitzlist"/>
        <w:ind w:left="4962"/>
        <w:rPr>
          <w:rFonts w:ascii="Calibri" w:hAnsi="Calibri" w:cs="Arial"/>
          <w:i/>
          <w:sz w:val="22"/>
          <w:szCs w:val="22"/>
        </w:rPr>
      </w:pPr>
    </w:p>
    <w:p w14:paraId="76CF65FC" w14:textId="77777777" w:rsidR="0097040B" w:rsidRDefault="0097040B" w:rsidP="00B21F14">
      <w:pPr>
        <w:pStyle w:val="Akapitzlist"/>
        <w:ind w:left="4962"/>
        <w:rPr>
          <w:rFonts w:ascii="Calibri" w:hAnsi="Calibri" w:cs="Arial"/>
          <w:i/>
          <w:sz w:val="22"/>
          <w:szCs w:val="22"/>
        </w:rPr>
      </w:pPr>
    </w:p>
    <w:p w14:paraId="0D8867A4" w14:textId="77777777" w:rsidR="00B21F14" w:rsidRPr="00B21F14" w:rsidRDefault="00B21F14" w:rsidP="00B21F14">
      <w:pPr>
        <w:pStyle w:val="Akapitzlist"/>
        <w:ind w:left="4962"/>
        <w:rPr>
          <w:rFonts w:ascii="Calibri" w:hAnsi="Calibri" w:cs="Arial"/>
          <w:i/>
          <w:sz w:val="22"/>
          <w:szCs w:val="22"/>
        </w:rPr>
      </w:pPr>
      <w:r w:rsidRPr="00B21F14">
        <w:rPr>
          <w:rFonts w:ascii="Calibri" w:hAnsi="Calibri" w:cs="Arial"/>
          <w:i/>
          <w:sz w:val="22"/>
          <w:szCs w:val="22"/>
        </w:rPr>
        <w:t>Podpis</w:t>
      </w:r>
      <w:r w:rsidRPr="00B21F14">
        <w:rPr>
          <w:rFonts w:ascii="Calibri" w:hAnsi="Calibri" w:cs="Arial"/>
          <w:snapToGrid w:val="0"/>
          <w:color w:val="000000"/>
          <w:sz w:val="22"/>
          <w:szCs w:val="22"/>
        </w:rPr>
        <w:t>...............................................................</w:t>
      </w:r>
    </w:p>
    <w:p w14:paraId="44FCB20E" w14:textId="77777777" w:rsidR="00B21F14" w:rsidRDefault="00B21F14">
      <w:pPr>
        <w:spacing w:after="200" w:line="276" w:lineRule="auto"/>
        <w:rPr>
          <w:rFonts w:ascii="Calibri" w:hAnsi="Calibri" w:cs="Arial"/>
          <w:b/>
          <w:i/>
          <w:snapToGrid w:val="0"/>
          <w:sz w:val="22"/>
          <w:szCs w:val="22"/>
        </w:rPr>
      </w:pPr>
      <w:r>
        <w:rPr>
          <w:rFonts w:ascii="Calibri" w:hAnsi="Calibri" w:cs="Arial"/>
          <w:b/>
          <w:i/>
          <w:snapToGrid w:val="0"/>
          <w:sz w:val="22"/>
          <w:szCs w:val="22"/>
        </w:rPr>
        <w:br w:type="page"/>
      </w:r>
    </w:p>
    <w:p w14:paraId="2D4794C2" w14:textId="77777777" w:rsidR="00B21F14" w:rsidRPr="00B21F14" w:rsidRDefault="00B21F14" w:rsidP="008B4783">
      <w:pPr>
        <w:jc w:val="both"/>
        <w:rPr>
          <w:rFonts w:ascii="Calibri" w:hAnsi="Calibri" w:cs="Arial"/>
          <w:b/>
          <w:i/>
          <w:snapToGrid w:val="0"/>
          <w:sz w:val="22"/>
          <w:szCs w:val="22"/>
        </w:rPr>
      </w:pPr>
      <w:r w:rsidRPr="00B21F14">
        <w:rPr>
          <w:rFonts w:ascii="Calibri" w:hAnsi="Calibri" w:cs="Arial"/>
          <w:b/>
          <w:i/>
          <w:snapToGrid w:val="0"/>
          <w:sz w:val="22"/>
          <w:szCs w:val="22"/>
        </w:rPr>
        <w:lastRenderedPageBreak/>
        <w:t>Pouczenie:</w:t>
      </w:r>
    </w:p>
    <w:p w14:paraId="2E22AFDE" w14:textId="1D3CF54D" w:rsidR="000D7C7F" w:rsidRPr="00B21F14" w:rsidRDefault="000D7C7F" w:rsidP="008B4783">
      <w:pPr>
        <w:jc w:val="both"/>
        <w:rPr>
          <w:rFonts w:ascii="Calibri" w:hAnsi="Calibri" w:cs="Arial"/>
          <w:b/>
          <w:i/>
          <w:snapToGrid w:val="0"/>
          <w:sz w:val="22"/>
          <w:szCs w:val="22"/>
        </w:rPr>
      </w:pPr>
      <w:r w:rsidRPr="00B21F14">
        <w:rPr>
          <w:rFonts w:ascii="Calibri" w:hAnsi="Calibri" w:cs="Arial"/>
          <w:b/>
          <w:i/>
          <w:snapToGrid w:val="0"/>
          <w:sz w:val="22"/>
          <w:szCs w:val="22"/>
        </w:rPr>
        <w:t>Ustawa z dnia 20 kwietnia 2004 r. o promocji zatrudnienia i instytucjach rynku pracy (</w:t>
      </w:r>
      <w:r w:rsidR="00A96DA3" w:rsidRPr="00A96DA3">
        <w:rPr>
          <w:rFonts w:asciiTheme="minorHAnsi" w:hAnsiTheme="minorHAnsi"/>
          <w:b/>
          <w:bCs/>
          <w:i/>
          <w:kern w:val="36"/>
          <w:sz w:val="22"/>
          <w:szCs w:val="22"/>
        </w:rPr>
        <w:t>Dz. U. z 202</w:t>
      </w:r>
      <w:r w:rsidR="00535FE5">
        <w:rPr>
          <w:rFonts w:asciiTheme="minorHAnsi" w:hAnsiTheme="minorHAnsi"/>
          <w:b/>
          <w:bCs/>
          <w:i/>
          <w:kern w:val="36"/>
          <w:sz w:val="22"/>
          <w:szCs w:val="22"/>
        </w:rPr>
        <w:t>3</w:t>
      </w:r>
      <w:r w:rsidR="004E2130">
        <w:rPr>
          <w:rFonts w:asciiTheme="minorHAnsi" w:hAnsiTheme="minorHAnsi"/>
          <w:b/>
          <w:bCs/>
          <w:i/>
          <w:kern w:val="36"/>
          <w:sz w:val="22"/>
          <w:szCs w:val="22"/>
        </w:rPr>
        <w:t>r.</w:t>
      </w:r>
      <w:r w:rsidR="00A96DA3" w:rsidRPr="00A96DA3">
        <w:rPr>
          <w:rFonts w:asciiTheme="minorHAnsi" w:hAnsiTheme="minorHAnsi"/>
          <w:b/>
          <w:bCs/>
          <w:i/>
          <w:kern w:val="36"/>
          <w:sz w:val="22"/>
          <w:szCs w:val="22"/>
        </w:rPr>
        <w:t xml:space="preserve">, poz. </w:t>
      </w:r>
      <w:r w:rsidR="00535FE5">
        <w:rPr>
          <w:rFonts w:asciiTheme="minorHAnsi" w:hAnsiTheme="minorHAnsi"/>
          <w:b/>
          <w:bCs/>
          <w:i/>
          <w:kern w:val="36"/>
          <w:sz w:val="22"/>
          <w:szCs w:val="22"/>
        </w:rPr>
        <w:t>735</w:t>
      </w:r>
      <w:r w:rsidRPr="00B21F14">
        <w:rPr>
          <w:rFonts w:ascii="Calibri" w:hAnsi="Calibri" w:cs="Arial"/>
          <w:b/>
          <w:i/>
          <w:snapToGrid w:val="0"/>
          <w:sz w:val="22"/>
          <w:szCs w:val="22"/>
        </w:rPr>
        <w:t>)</w:t>
      </w:r>
      <w:r w:rsidRPr="00B21F14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="003952BC">
        <w:rPr>
          <w:rFonts w:ascii="Calibri" w:hAnsi="Calibri" w:cs="Arial"/>
          <w:b/>
          <w:bCs/>
          <w:i/>
          <w:sz w:val="22"/>
          <w:szCs w:val="22"/>
        </w:rPr>
        <w:t>a</w:t>
      </w:r>
      <w:r w:rsidRPr="00B21F14">
        <w:rPr>
          <w:rFonts w:ascii="Calibri" w:hAnsi="Calibri" w:cs="Arial"/>
          <w:b/>
          <w:bCs/>
          <w:i/>
          <w:sz w:val="22"/>
          <w:szCs w:val="22"/>
        </w:rPr>
        <w:t>rt. 48.</w:t>
      </w:r>
    </w:p>
    <w:p w14:paraId="03C1A5E1" w14:textId="77777777" w:rsidR="00E40BD7" w:rsidRPr="00E40BD7" w:rsidRDefault="00E40BD7" w:rsidP="008B4783">
      <w:pPr>
        <w:jc w:val="both"/>
        <w:rPr>
          <w:rFonts w:asciiTheme="minorHAnsi" w:hAnsiTheme="minorHAnsi"/>
          <w:sz w:val="22"/>
          <w:szCs w:val="22"/>
        </w:rPr>
      </w:pPr>
      <w:r w:rsidRPr="00E40BD7">
        <w:rPr>
          <w:rFonts w:asciiTheme="minorHAnsi" w:hAnsiTheme="minorHAnsi"/>
          <w:sz w:val="22"/>
          <w:szCs w:val="22"/>
        </w:rPr>
        <w:t>1. Bezrobotnemu posiadającemu prawo do zasiłku przysługuje dodatek aktywizacyjny, jeżeli:</w:t>
      </w:r>
    </w:p>
    <w:p w14:paraId="37054E21" w14:textId="77777777" w:rsidR="00E40BD7" w:rsidRPr="00E40BD7" w:rsidRDefault="00E40BD7" w:rsidP="008B4783">
      <w:pPr>
        <w:jc w:val="both"/>
        <w:rPr>
          <w:rFonts w:asciiTheme="minorHAnsi" w:hAnsiTheme="minorHAnsi"/>
          <w:sz w:val="22"/>
          <w:szCs w:val="22"/>
        </w:rPr>
      </w:pPr>
      <w:r w:rsidRPr="00E40BD7">
        <w:rPr>
          <w:rFonts w:asciiTheme="minorHAnsi" w:hAnsiTheme="minorHAnsi"/>
          <w:sz w:val="22"/>
          <w:szCs w:val="22"/>
        </w:rPr>
        <w:t>1) w wyniku skierowania przez powiatowy urząd pracy podjął zatrudnienie w niepełnym wymiarze czasu pracy obowiązującym w danym zawodzie lub służbie i otrzymuje wynagrodzenie niższe od minimalnego wynagrodzenia za pracę;</w:t>
      </w:r>
    </w:p>
    <w:p w14:paraId="619313F7" w14:textId="77777777" w:rsidR="00E40BD7" w:rsidRPr="00E40BD7" w:rsidRDefault="00E40BD7" w:rsidP="008B4783">
      <w:pPr>
        <w:jc w:val="both"/>
        <w:rPr>
          <w:rFonts w:asciiTheme="minorHAnsi" w:hAnsiTheme="minorHAnsi"/>
          <w:sz w:val="22"/>
          <w:szCs w:val="22"/>
        </w:rPr>
      </w:pPr>
      <w:r w:rsidRPr="00E40BD7">
        <w:rPr>
          <w:rFonts w:asciiTheme="minorHAnsi" w:hAnsiTheme="minorHAnsi"/>
          <w:sz w:val="22"/>
          <w:szCs w:val="22"/>
        </w:rPr>
        <w:t>2) z własnej inicjatywy podjął zatrudnienie lub inną pracę zarobkową.</w:t>
      </w:r>
    </w:p>
    <w:p w14:paraId="6271CB9C" w14:textId="77777777" w:rsidR="00E40BD7" w:rsidRPr="00E40BD7" w:rsidRDefault="00E40BD7" w:rsidP="008B4783">
      <w:pPr>
        <w:jc w:val="both"/>
        <w:rPr>
          <w:rFonts w:asciiTheme="minorHAnsi" w:hAnsiTheme="minorHAnsi"/>
          <w:sz w:val="22"/>
          <w:szCs w:val="22"/>
        </w:rPr>
      </w:pPr>
      <w:r w:rsidRPr="00E40BD7">
        <w:rPr>
          <w:rFonts w:asciiTheme="minorHAnsi" w:hAnsiTheme="minorHAnsi"/>
          <w:sz w:val="22"/>
          <w:szCs w:val="22"/>
        </w:rPr>
        <w:t>2. W przypadku, o którym mowa w ust. 1 pkt 1, dodatek aktywizacyjny przysługuje w wysokości stanowiącej różnicę między minimalnym wynagrodzeniem za pracę a otrzymywanym wynagrodzeniem, nie większej jednak niż 50% zasiłku, o którym mowa w art. 72 ust. 1, przez okres, w jakim przysługiwałby bezrobotnemu zasiłek.</w:t>
      </w:r>
    </w:p>
    <w:p w14:paraId="429D1A8E" w14:textId="77777777" w:rsidR="00E40BD7" w:rsidRPr="00E40BD7" w:rsidRDefault="00E40BD7" w:rsidP="008B4783">
      <w:pPr>
        <w:jc w:val="both"/>
        <w:rPr>
          <w:rFonts w:asciiTheme="minorHAnsi" w:hAnsiTheme="minorHAnsi"/>
          <w:sz w:val="22"/>
          <w:szCs w:val="22"/>
        </w:rPr>
      </w:pPr>
      <w:r w:rsidRPr="00E40BD7">
        <w:rPr>
          <w:rFonts w:asciiTheme="minorHAnsi" w:hAnsiTheme="minorHAnsi"/>
          <w:sz w:val="22"/>
          <w:szCs w:val="22"/>
        </w:rPr>
        <w:t>3. W przypadku, o którym mowa w ust. 1 pkt 2, dodatek aktywizacyjny przysługuje w wysokości do 50% zasiłku, o którym mowa w art. 72 ust. 1, przez połowę okresu, w jakim przysługiwałby bezrobotnemu zasiłek.</w:t>
      </w:r>
    </w:p>
    <w:p w14:paraId="20108F3B" w14:textId="77777777" w:rsidR="00E40BD7" w:rsidRPr="00E40BD7" w:rsidRDefault="00E40BD7" w:rsidP="008B4783">
      <w:pPr>
        <w:jc w:val="both"/>
        <w:rPr>
          <w:rFonts w:asciiTheme="minorHAnsi" w:hAnsiTheme="minorHAnsi"/>
          <w:sz w:val="22"/>
          <w:szCs w:val="22"/>
        </w:rPr>
      </w:pPr>
      <w:r w:rsidRPr="00E40BD7">
        <w:rPr>
          <w:rFonts w:asciiTheme="minorHAnsi" w:hAnsiTheme="minorHAnsi"/>
          <w:sz w:val="22"/>
          <w:szCs w:val="22"/>
        </w:rPr>
        <w:t>4. Dodatek aktywizacyjny nie przysługuje w przypadku:</w:t>
      </w:r>
    </w:p>
    <w:p w14:paraId="36539583" w14:textId="77777777" w:rsidR="00E40BD7" w:rsidRPr="00E40BD7" w:rsidRDefault="00E40BD7" w:rsidP="008B4783">
      <w:pPr>
        <w:jc w:val="both"/>
        <w:rPr>
          <w:rFonts w:asciiTheme="minorHAnsi" w:hAnsiTheme="minorHAnsi"/>
          <w:sz w:val="22"/>
          <w:szCs w:val="22"/>
        </w:rPr>
      </w:pPr>
      <w:r w:rsidRPr="00E40BD7">
        <w:rPr>
          <w:rFonts w:asciiTheme="minorHAnsi" w:hAnsiTheme="minorHAnsi"/>
          <w:sz w:val="22"/>
          <w:szCs w:val="22"/>
        </w:rPr>
        <w:t>1) skierowania bezrobotnego przez powiatowy urząd pracy do prac interwencyjnych, robót publicznych lub na stanowisko pracy, którego koszty wyposażenia lub doposażenia zostały zrefundowane zgodnie z art. 46 ust. 1 pkt 1;</w:t>
      </w:r>
    </w:p>
    <w:p w14:paraId="3F9B9C94" w14:textId="77777777" w:rsidR="00E40BD7" w:rsidRPr="00E40BD7" w:rsidRDefault="00E40BD7" w:rsidP="008B4783">
      <w:pPr>
        <w:jc w:val="both"/>
        <w:rPr>
          <w:rFonts w:asciiTheme="minorHAnsi" w:hAnsiTheme="minorHAnsi"/>
          <w:sz w:val="22"/>
          <w:szCs w:val="22"/>
        </w:rPr>
      </w:pPr>
      <w:r w:rsidRPr="00E40BD7">
        <w:rPr>
          <w:rFonts w:asciiTheme="minorHAnsi" w:hAnsiTheme="minorHAnsi"/>
          <w:sz w:val="22"/>
          <w:szCs w:val="22"/>
        </w:rPr>
        <w:t>2) podjęcia przez bezrobotnego z własnej inicjatywy zatrudnienia lub innej pracy zarobkowej u pracodawcy, u którego był zatrudniony lub dla którego wykonywał inną pracę zarobkową bezpośrednio przed zarejestrowaniem jako bezrobotny;</w:t>
      </w:r>
    </w:p>
    <w:p w14:paraId="4FD2B960" w14:textId="77777777" w:rsidR="00E40BD7" w:rsidRPr="00E40BD7" w:rsidRDefault="00E40BD7" w:rsidP="008B4783">
      <w:pPr>
        <w:jc w:val="both"/>
        <w:rPr>
          <w:rFonts w:asciiTheme="minorHAnsi" w:hAnsiTheme="minorHAnsi"/>
          <w:sz w:val="22"/>
          <w:szCs w:val="22"/>
        </w:rPr>
      </w:pPr>
      <w:r w:rsidRPr="00E40BD7">
        <w:rPr>
          <w:rFonts w:asciiTheme="minorHAnsi" w:hAnsiTheme="minorHAnsi"/>
          <w:sz w:val="22"/>
          <w:szCs w:val="22"/>
        </w:rPr>
        <w:t>3) podjęcia przez bezrobotnego z własnej inicjatywy zatrudnienia lub innej pracy zarobkowej za granicą Rzeczypospolitej Polskiej u pracodawcy zagranicznego;</w:t>
      </w:r>
    </w:p>
    <w:p w14:paraId="621E6905" w14:textId="77777777" w:rsidR="00E40BD7" w:rsidRPr="00E40BD7" w:rsidRDefault="00E40BD7" w:rsidP="008B4783">
      <w:pPr>
        <w:jc w:val="both"/>
        <w:rPr>
          <w:rFonts w:asciiTheme="minorHAnsi" w:hAnsiTheme="minorHAnsi"/>
          <w:sz w:val="22"/>
          <w:szCs w:val="22"/>
        </w:rPr>
      </w:pPr>
      <w:r w:rsidRPr="00E40BD7">
        <w:rPr>
          <w:rFonts w:asciiTheme="minorHAnsi" w:hAnsiTheme="minorHAnsi"/>
          <w:sz w:val="22"/>
          <w:szCs w:val="22"/>
        </w:rPr>
        <w:t>4) przebywania na urlopie bezpłatnym.</w:t>
      </w:r>
    </w:p>
    <w:p w14:paraId="43AFDA27" w14:textId="77777777" w:rsidR="000D7C7F" w:rsidRPr="00B21F14" w:rsidRDefault="000D7C7F" w:rsidP="008B4783">
      <w:pPr>
        <w:jc w:val="both"/>
        <w:rPr>
          <w:rFonts w:ascii="Calibri" w:hAnsi="Calibri"/>
          <w:sz w:val="22"/>
          <w:szCs w:val="22"/>
        </w:rPr>
      </w:pPr>
      <w:r w:rsidRPr="00B21F14">
        <w:rPr>
          <w:rFonts w:ascii="Calibri" w:hAnsi="Calibri"/>
          <w:sz w:val="22"/>
          <w:szCs w:val="22"/>
        </w:rPr>
        <w:t>Art. 76. ust.1.</w:t>
      </w:r>
      <w:r w:rsidR="003952BC">
        <w:rPr>
          <w:rFonts w:ascii="Calibri" w:hAnsi="Calibri"/>
          <w:sz w:val="22"/>
          <w:szCs w:val="22"/>
        </w:rPr>
        <w:t xml:space="preserve"> ww. ustawy -</w:t>
      </w:r>
      <w:r w:rsidRPr="00B21F14">
        <w:rPr>
          <w:rFonts w:ascii="Calibri" w:hAnsi="Calibri"/>
          <w:sz w:val="22"/>
          <w:szCs w:val="22"/>
        </w:rPr>
        <w:t xml:space="preserve"> </w:t>
      </w:r>
      <w:r w:rsidR="00E40BD7" w:rsidRPr="00B21F14">
        <w:rPr>
          <w:rFonts w:asciiTheme="minorHAnsi" w:hAnsiTheme="minorHAnsi"/>
          <w:sz w:val="22"/>
          <w:szCs w:val="22"/>
        </w:rPr>
        <w:t>Osoba, która pobrała nienależne świadczenie pieniężne, jest obowiązana do zwrotu, w terminie 14 dni od dnia doręczenia decyzji w przedmiocie obowiązku zwrotu nienależnie pobranego świadczenia pieniężnego, kwoty otrzymanego świadczenia wraz z przekazaną od tego świadczenia zaliczką na podatek dochodowy od osób fizycznych oraz składką na ubezpieczenie zdrowotne.</w:t>
      </w:r>
      <w:r w:rsidRPr="00B21F14">
        <w:rPr>
          <w:rFonts w:ascii="Calibri" w:hAnsi="Calibri"/>
          <w:sz w:val="22"/>
          <w:szCs w:val="22"/>
        </w:rPr>
        <w:t xml:space="preserve"> </w:t>
      </w:r>
    </w:p>
    <w:p w14:paraId="4C50F53D" w14:textId="77777777" w:rsidR="000D7C7F" w:rsidRPr="00B21F14" w:rsidRDefault="000D7C7F" w:rsidP="008B4783">
      <w:pPr>
        <w:pStyle w:val="p0"/>
        <w:spacing w:before="240" w:after="0"/>
        <w:jc w:val="both"/>
        <w:rPr>
          <w:rFonts w:ascii="Calibri" w:hAnsi="Calibri" w:cs="Arial"/>
          <w:b/>
          <w:i/>
          <w:sz w:val="22"/>
          <w:szCs w:val="22"/>
        </w:rPr>
      </w:pPr>
      <w:r w:rsidRPr="00B21F14">
        <w:rPr>
          <w:rFonts w:ascii="Calibri" w:hAnsi="Calibri" w:cs="Arial"/>
          <w:b/>
          <w:i/>
          <w:sz w:val="22"/>
          <w:szCs w:val="22"/>
        </w:rPr>
        <w:t>ROZPORZĄDZENIE MPIPS</w:t>
      </w:r>
      <w:r w:rsidRPr="00B21F14">
        <w:rPr>
          <w:rFonts w:ascii="Calibri" w:hAnsi="Calibri" w:cs="Arial"/>
          <w:b/>
          <w:i/>
          <w:sz w:val="22"/>
          <w:szCs w:val="22"/>
          <w:vertAlign w:val="superscript"/>
        </w:rPr>
        <w:t xml:space="preserve"> </w:t>
      </w:r>
      <w:r w:rsidRPr="00B21F14">
        <w:rPr>
          <w:rFonts w:ascii="Calibri" w:hAnsi="Calibri" w:cs="Arial"/>
          <w:b/>
          <w:i/>
          <w:sz w:val="22"/>
          <w:szCs w:val="22"/>
        </w:rPr>
        <w:t>z dnia 18 sierpnia 2009 r. w sprawie szczegółowego trybu przyznawania zasiłku dla bezrobotnych, stypendium i dodatku aktywizacyjnego (Dz. U. rok 2014 poz. 1189)</w:t>
      </w:r>
    </w:p>
    <w:p w14:paraId="58DD14A7" w14:textId="77777777" w:rsidR="000D7C7F" w:rsidRPr="00B21F14" w:rsidRDefault="000D7C7F" w:rsidP="00E40BD7">
      <w:pPr>
        <w:rPr>
          <w:rFonts w:ascii="Calibri" w:hAnsi="Calibri"/>
          <w:sz w:val="22"/>
          <w:szCs w:val="22"/>
        </w:rPr>
      </w:pPr>
      <w:r w:rsidRPr="00B21F14">
        <w:rPr>
          <w:rFonts w:ascii="Calibri" w:hAnsi="Calibri"/>
          <w:sz w:val="22"/>
          <w:szCs w:val="22"/>
        </w:rPr>
        <w:t>§ 4. Starosta przyznaje dodatek aktywizacyjny po udokumentowaniu podjęcia zatrudnienia lub wykonywania innej pracy zarobkowej oraz wysokości osiąganego wynagrodzenia, od dnia złożenia wniosku do:</w:t>
      </w:r>
    </w:p>
    <w:p w14:paraId="346E2F4C" w14:textId="77777777" w:rsidR="000D7C7F" w:rsidRPr="00B21F14" w:rsidRDefault="000D7C7F" w:rsidP="00E40BD7">
      <w:pPr>
        <w:rPr>
          <w:rFonts w:ascii="Calibri" w:hAnsi="Calibri"/>
          <w:sz w:val="22"/>
          <w:szCs w:val="22"/>
        </w:rPr>
      </w:pPr>
      <w:r w:rsidRPr="00B21F14">
        <w:rPr>
          <w:rFonts w:ascii="Calibri" w:hAnsi="Calibri"/>
          <w:sz w:val="22"/>
          <w:szCs w:val="22"/>
        </w:rPr>
        <w:t>1) ostatniego dnia przysługiwania zasiłku dla bezrobotnych, przypadającego w okresie zatrudnienia, w przypadku, o którym mowa w art. 48 ust. 1 pkt 1 ustawy;</w:t>
      </w:r>
    </w:p>
    <w:p w14:paraId="02194E48" w14:textId="77777777" w:rsidR="000D7C7F" w:rsidRPr="00B21F14" w:rsidRDefault="000D7C7F" w:rsidP="00E40BD7">
      <w:pPr>
        <w:rPr>
          <w:rFonts w:ascii="Calibri" w:hAnsi="Calibri"/>
          <w:sz w:val="22"/>
          <w:szCs w:val="22"/>
        </w:rPr>
      </w:pPr>
      <w:r w:rsidRPr="00B21F14">
        <w:rPr>
          <w:rFonts w:ascii="Calibri" w:hAnsi="Calibri"/>
          <w:sz w:val="22"/>
          <w:szCs w:val="22"/>
        </w:rPr>
        <w:t>2) ostatniego dnia połowy okresu przysługiwania zasiłku dla bezrobotnych, przypadającego w okresie zatrudnienia lub wykonywania innej pracy zarobkowej, w przypadku, o którym mowa w art. 48 ust. 1 pkt 2 ustawy.</w:t>
      </w:r>
    </w:p>
    <w:p w14:paraId="1FDCC134" w14:textId="77777777" w:rsidR="000D7C7F" w:rsidRPr="00B21F14" w:rsidRDefault="000D7C7F" w:rsidP="00E40BD7">
      <w:pPr>
        <w:rPr>
          <w:rFonts w:ascii="Calibri" w:hAnsi="Calibri"/>
          <w:sz w:val="22"/>
          <w:szCs w:val="22"/>
        </w:rPr>
      </w:pPr>
      <w:r w:rsidRPr="00B21F14">
        <w:rPr>
          <w:rFonts w:ascii="Calibri" w:hAnsi="Calibri"/>
          <w:sz w:val="22"/>
          <w:szCs w:val="22"/>
        </w:rPr>
        <w:t>§ 5. 1. Dodatek aktywizacyjny,(…), za niepełny miesiąc ustala się, dzieląc kwotę dodatku aktywizacyjnego (…)przez 30 i mnożąc przez liczbę dni kalendarzowych przypadających w okresie, za który świadczenie przysługuje.</w:t>
      </w:r>
    </w:p>
    <w:p w14:paraId="72EC9F56" w14:textId="77777777" w:rsidR="00B21F14" w:rsidRPr="00B21F14" w:rsidRDefault="000D7C7F" w:rsidP="00B21F14">
      <w:pPr>
        <w:rPr>
          <w:rFonts w:ascii="Calibri" w:hAnsi="Calibri"/>
          <w:sz w:val="22"/>
          <w:szCs w:val="22"/>
        </w:rPr>
      </w:pPr>
      <w:r w:rsidRPr="00B21F14">
        <w:rPr>
          <w:rFonts w:ascii="Calibri" w:hAnsi="Calibri"/>
          <w:sz w:val="22"/>
          <w:szCs w:val="22"/>
        </w:rPr>
        <w:t>§ 6. 1. (…) dodatek aktywizacyjny wypłaca się z dołu, za okresy miesięczne, w terminach ustalonych przez powiatowy urząd pracy, nie później niż w ciągu 14 dni od dnia upływu okresu, za który świadczenie jest wypłacane.</w:t>
      </w:r>
    </w:p>
    <w:p w14:paraId="7AA9A6F7" w14:textId="77777777" w:rsidR="00B21F14" w:rsidRPr="00B21F14" w:rsidRDefault="00B21F14" w:rsidP="00B21F14">
      <w:pPr>
        <w:rPr>
          <w:rFonts w:ascii="Calibri" w:hAnsi="Calibri"/>
          <w:sz w:val="22"/>
          <w:szCs w:val="22"/>
        </w:rPr>
      </w:pPr>
    </w:p>
    <w:p w14:paraId="59775454" w14:textId="77777777" w:rsidR="00B21F14" w:rsidRPr="00B21F14" w:rsidRDefault="00B21F14" w:rsidP="00B21F14">
      <w:pPr>
        <w:pStyle w:val="Akapitzlist"/>
        <w:ind w:left="4962"/>
        <w:rPr>
          <w:rFonts w:ascii="Calibri" w:hAnsi="Calibri" w:cs="Arial"/>
          <w:i/>
          <w:sz w:val="22"/>
          <w:szCs w:val="22"/>
        </w:rPr>
      </w:pPr>
      <w:r w:rsidRPr="00B21F14">
        <w:rPr>
          <w:rFonts w:ascii="Calibri" w:hAnsi="Calibri" w:cs="Arial"/>
          <w:i/>
          <w:sz w:val="22"/>
          <w:szCs w:val="22"/>
        </w:rPr>
        <w:t>Podpis</w:t>
      </w:r>
      <w:r w:rsidRPr="00B21F14">
        <w:rPr>
          <w:rFonts w:ascii="Calibri" w:hAnsi="Calibri" w:cs="Arial"/>
          <w:snapToGrid w:val="0"/>
          <w:color w:val="000000"/>
          <w:sz w:val="22"/>
          <w:szCs w:val="22"/>
        </w:rPr>
        <w:t>...............................................................</w:t>
      </w:r>
    </w:p>
    <w:p w14:paraId="51EB0B6F" w14:textId="77777777" w:rsidR="00B21F14" w:rsidRPr="00B21F14" w:rsidRDefault="000D7C7F" w:rsidP="00B21F14">
      <w:pPr>
        <w:rPr>
          <w:rFonts w:asciiTheme="minorHAnsi" w:hAnsiTheme="minorHAnsi"/>
          <w:sz w:val="16"/>
          <w:szCs w:val="16"/>
        </w:rPr>
      </w:pPr>
      <w:r w:rsidRPr="000D7C7F">
        <w:rPr>
          <w:rFonts w:ascii="Calibri" w:hAnsi="Calibri" w:cs="Arial"/>
          <w:sz w:val="22"/>
          <w:szCs w:val="22"/>
        </w:rPr>
        <w:br w:type="page"/>
      </w:r>
    </w:p>
    <w:p w14:paraId="412270E6" w14:textId="77777777" w:rsidR="00B21F14" w:rsidRDefault="00B21F14" w:rsidP="000D7C7F">
      <w:pPr>
        <w:pStyle w:val="Nagwek2"/>
        <w:jc w:val="both"/>
        <w:rPr>
          <w:rFonts w:ascii="Calibri" w:hAnsi="Calibri"/>
          <w:i w:val="0"/>
          <w:sz w:val="22"/>
          <w:szCs w:val="22"/>
        </w:rPr>
      </w:pPr>
    </w:p>
    <w:p w14:paraId="6151FDA5" w14:textId="77777777" w:rsidR="000D7C7F" w:rsidRPr="00EE5A38" w:rsidRDefault="000D7C7F" w:rsidP="000D7C7F">
      <w:pPr>
        <w:pStyle w:val="Nagwek2"/>
        <w:jc w:val="both"/>
        <w:rPr>
          <w:rFonts w:ascii="Calibri" w:hAnsi="Calibri"/>
          <w:i w:val="0"/>
          <w:sz w:val="22"/>
          <w:szCs w:val="22"/>
        </w:rPr>
      </w:pPr>
      <w:r w:rsidRPr="00EE5A38">
        <w:rPr>
          <w:rFonts w:ascii="Calibri" w:hAnsi="Calibri"/>
          <w:i w:val="0"/>
          <w:sz w:val="22"/>
          <w:szCs w:val="22"/>
        </w:rPr>
        <w:t xml:space="preserve">KLAUZULA INFORMACYJNA W ZWIĄZKU Z PRZETWARZANIEM DANYCH OSOBOWYCH </w:t>
      </w:r>
    </w:p>
    <w:p w14:paraId="217C97D5" w14:textId="77777777" w:rsidR="000D7C7F" w:rsidRPr="00EE5A38" w:rsidRDefault="000D7C7F" w:rsidP="000D7C7F">
      <w:pPr>
        <w:jc w:val="both"/>
        <w:rPr>
          <w:rFonts w:ascii="Calibri" w:hAnsi="Calibri"/>
          <w:sz w:val="22"/>
          <w:szCs w:val="22"/>
        </w:rPr>
      </w:pPr>
    </w:p>
    <w:p w14:paraId="43D987A4" w14:textId="77777777" w:rsidR="000D7C7F" w:rsidRPr="00EE5A38" w:rsidRDefault="000D7C7F" w:rsidP="000D7C7F">
      <w:pPr>
        <w:jc w:val="both"/>
        <w:rPr>
          <w:rFonts w:ascii="Calibri" w:hAnsi="Calibri"/>
          <w:sz w:val="22"/>
          <w:szCs w:val="22"/>
        </w:rPr>
      </w:pPr>
      <w:r w:rsidRPr="00EE5A38">
        <w:rPr>
          <w:rFonts w:ascii="Calibri" w:hAnsi="Calibri"/>
          <w:sz w:val="22"/>
          <w:szCs w:val="22"/>
        </w:rPr>
        <w:t xml:space="preserve">Zgodnie z art. 13 Rozporządzenia Parlamentu Europejskiego i Rady (UE) 2016/679 </w:t>
      </w:r>
      <w:r w:rsidRPr="00EE5A38">
        <w:rPr>
          <w:rFonts w:ascii="Calibri" w:hAnsi="Calibri"/>
          <w:sz w:val="22"/>
          <w:szCs w:val="22"/>
        </w:rPr>
        <w:br/>
        <w:t xml:space="preserve">z dnia 27 kwietnia  2016 r. w sprawie ochrony osób fizycznych w związku z przetwarzaniem danych osobowych i w sprawie swobodnego przepływu takich danych oraz uchylenia dyrektywy 95/46/WE – ogólne rozporządzenie o ochronie danych (Dz. Urz. UE L 119 z dn. 04.05.2016 r.) informuję, że: </w:t>
      </w:r>
    </w:p>
    <w:p w14:paraId="0B358070" w14:textId="77777777" w:rsidR="000D7C7F" w:rsidRPr="00EE5A38" w:rsidRDefault="000D7C7F" w:rsidP="000D7C7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EE5A38">
        <w:rPr>
          <w:rFonts w:ascii="Calibri" w:hAnsi="Calibri"/>
          <w:sz w:val="22"/>
          <w:szCs w:val="22"/>
        </w:rPr>
        <w:t>Administratorem danych osobowych jest Powiatowy Urząd Pracy w Braniewie,</w:t>
      </w:r>
      <w:r w:rsidRPr="00EE5A38">
        <w:rPr>
          <w:rFonts w:ascii="Calibri" w:hAnsi="Calibri"/>
          <w:sz w:val="22"/>
          <w:szCs w:val="22"/>
        </w:rPr>
        <w:br/>
        <w:t>ul. Kościuszki 118, 14-500 Braniewo, tel. 55 644 32 22, faks 55 644 32 24,</w:t>
      </w:r>
      <w:r w:rsidRPr="00EE5A38">
        <w:rPr>
          <w:rFonts w:ascii="Calibri" w:hAnsi="Calibri"/>
          <w:sz w:val="22"/>
          <w:szCs w:val="22"/>
        </w:rPr>
        <w:br/>
        <w:t>e-mail: olbr@praca.gov.pl lub sekretariat@pupbraniewo.pl</w:t>
      </w:r>
    </w:p>
    <w:p w14:paraId="1E8D04B5" w14:textId="77777777" w:rsidR="000D7C7F" w:rsidRPr="00EE5A38" w:rsidRDefault="000D7C7F" w:rsidP="000D7C7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EE5A38">
        <w:rPr>
          <w:rFonts w:ascii="Calibri" w:hAnsi="Calibri"/>
          <w:sz w:val="22"/>
          <w:szCs w:val="22"/>
        </w:rPr>
        <w:t>Kontakt do inspektora ochrony danych – iod@pupbraniewo.pl</w:t>
      </w:r>
    </w:p>
    <w:p w14:paraId="22FA5A30" w14:textId="77777777" w:rsidR="000D7C7F" w:rsidRPr="00EE5A38" w:rsidRDefault="000D7C7F" w:rsidP="000D7C7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EE5A38">
        <w:rPr>
          <w:rFonts w:ascii="Calibri" w:hAnsi="Calibri"/>
          <w:sz w:val="22"/>
          <w:szCs w:val="22"/>
        </w:rPr>
        <w:t>Dane są przetwarzane przez Powiatowy Urząd Pracy w  Braniewie wyłącznie dla celów wynikających z przepisów prawa.</w:t>
      </w:r>
    </w:p>
    <w:p w14:paraId="7962B362" w14:textId="77777777" w:rsidR="000D7C7F" w:rsidRPr="00EE5A38" w:rsidRDefault="000D7C7F" w:rsidP="000D7C7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EE5A38">
        <w:rPr>
          <w:rFonts w:ascii="Calibri" w:hAnsi="Calibri"/>
          <w:sz w:val="22"/>
          <w:szCs w:val="22"/>
        </w:rPr>
        <w:t>Odbiorcami danych osobowych będą wyłącznie podmioty uprawnione do uzyskania danych osobowych na podstawie obowiązujących przepisów prawa.</w:t>
      </w:r>
    </w:p>
    <w:p w14:paraId="5A88AF89" w14:textId="77777777" w:rsidR="000D7C7F" w:rsidRPr="00EE5A38" w:rsidRDefault="000D7C7F" w:rsidP="000D7C7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EE5A38">
        <w:rPr>
          <w:rFonts w:ascii="Calibri" w:hAnsi="Calibri"/>
          <w:sz w:val="22"/>
          <w:szCs w:val="22"/>
        </w:rPr>
        <w:t>Dane osobowe będą przechowywane zgodnie z okresem wskazanym w przepisach prawa.</w:t>
      </w:r>
    </w:p>
    <w:p w14:paraId="48C2FB34" w14:textId="77777777" w:rsidR="000D7C7F" w:rsidRPr="00EE5A38" w:rsidRDefault="000D7C7F" w:rsidP="000D7C7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EE5A38">
        <w:rPr>
          <w:rFonts w:ascii="Calibri" w:hAnsi="Calibri"/>
          <w:sz w:val="22"/>
          <w:szCs w:val="22"/>
        </w:rPr>
        <w:t>Osoba, której dane dotyczą ma prawo do żądania od administratora dostępu do danych osobowych, ich sprostowania, usunięcia lub ograniczenia przetwarzania, lub prawo do wniesienia sprzeciwu wobec przetwarzania, a także prawo do cofnięcia zgody, jeżeli przetwarzanie odbywa się na podstawie zgody.</w:t>
      </w:r>
    </w:p>
    <w:p w14:paraId="7B2BCAF6" w14:textId="77777777" w:rsidR="000D7C7F" w:rsidRPr="00EE5A38" w:rsidRDefault="000D7C7F" w:rsidP="000D7C7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EE5A38">
        <w:rPr>
          <w:rFonts w:ascii="Calibri" w:hAnsi="Calibri"/>
          <w:sz w:val="22"/>
          <w:szCs w:val="22"/>
        </w:rPr>
        <w:t>Osoba, której dane dotyczą ma prawo do wniesienia skargi do organu nadzorczego, którym jest Prezes Urzędu Ochrony Danych Osobowych.</w:t>
      </w:r>
    </w:p>
    <w:p w14:paraId="5A162DBC" w14:textId="77777777" w:rsidR="000D7C7F" w:rsidRPr="00EE5A38" w:rsidRDefault="000D7C7F" w:rsidP="000D7C7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EE5A38">
        <w:rPr>
          <w:rFonts w:ascii="Calibri" w:hAnsi="Calibri"/>
          <w:sz w:val="22"/>
          <w:szCs w:val="22"/>
        </w:rPr>
        <w:t>Podanie danych osobowych jest obowiązkowe ze względu na przepisy prawa.</w:t>
      </w:r>
    </w:p>
    <w:p w14:paraId="1FE57491" w14:textId="77777777" w:rsidR="000D7C7F" w:rsidRPr="000D7C7F" w:rsidRDefault="000D7C7F" w:rsidP="000D7C7F">
      <w:pPr>
        <w:pStyle w:val="Default"/>
        <w:jc w:val="both"/>
        <w:rPr>
          <w:rFonts w:ascii="Calibri" w:hAnsi="Calibri"/>
          <w:i/>
          <w:sz w:val="22"/>
          <w:szCs w:val="22"/>
        </w:rPr>
      </w:pPr>
    </w:p>
    <w:p w14:paraId="40B5AE66" w14:textId="77777777" w:rsidR="000D7C7F" w:rsidRPr="000D7C7F" w:rsidRDefault="000D7C7F" w:rsidP="000D7C7F">
      <w:pPr>
        <w:pStyle w:val="Default"/>
        <w:jc w:val="both"/>
        <w:rPr>
          <w:rFonts w:ascii="Calibri" w:hAnsi="Calibri"/>
          <w:i/>
          <w:sz w:val="22"/>
          <w:szCs w:val="22"/>
        </w:rPr>
      </w:pPr>
    </w:p>
    <w:p w14:paraId="14F06316" w14:textId="77777777" w:rsidR="000D7C7F" w:rsidRPr="000D7C7F" w:rsidRDefault="000D7C7F" w:rsidP="000D7C7F">
      <w:pPr>
        <w:pStyle w:val="Default"/>
        <w:jc w:val="both"/>
        <w:rPr>
          <w:rFonts w:ascii="Calibri" w:hAnsi="Calibri"/>
          <w:i/>
          <w:sz w:val="22"/>
          <w:szCs w:val="22"/>
        </w:rPr>
      </w:pPr>
    </w:p>
    <w:p w14:paraId="65160946" w14:textId="77777777" w:rsidR="000D7C7F" w:rsidRPr="000D7C7F" w:rsidRDefault="000D7C7F" w:rsidP="000D7C7F">
      <w:pPr>
        <w:pStyle w:val="Default"/>
        <w:jc w:val="both"/>
        <w:rPr>
          <w:rFonts w:ascii="Calibri" w:hAnsi="Calibri"/>
          <w:i/>
          <w:sz w:val="22"/>
          <w:szCs w:val="22"/>
        </w:rPr>
      </w:pPr>
    </w:p>
    <w:p w14:paraId="196EAACF" w14:textId="77777777" w:rsidR="000D7C7F" w:rsidRPr="000D7C7F" w:rsidRDefault="000D7C7F" w:rsidP="000D7C7F">
      <w:pPr>
        <w:pStyle w:val="Default"/>
        <w:jc w:val="both"/>
        <w:rPr>
          <w:rFonts w:ascii="Calibri" w:hAnsi="Calibri"/>
          <w:i/>
          <w:sz w:val="22"/>
          <w:szCs w:val="22"/>
        </w:rPr>
      </w:pPr>
      <w:r w:rsidRPr="000D7C7F">
        <w:rPr>
          <w:rFonts w:ascii="Calibri" w:hAnsi="Calibri"/>
          <w:i/>
          <w:sz w:val="22"/>
          <w:szCs w:val="22"/>
        </w:rPr>
        <w:t xml:space="preserve">Zapoznałem/łam  się z ww. informacją: ………………………………………………………………… </w:t>
      </w:r>
    </w:p>
    <w:p w14:paraId="459B7BA6" w14:textId="77777777" w:rsidR="000D7C7F" w:rsidRPr="00EE5A38" w:rsidRDefault="000D7C7F" w:rsidP="000D7C7F">
      <w:pPr>
        <w:pStyle w:val="Default"/>
        <w:ind w:left="4395"/>
        <w:jc w:val="both"/>
        <w:rPr>
          <w:rFonts w:ascii="Calibri" w:hAnsi="Calibri"/>
          <w:i/>
          <w:sz w:val="18"/>
          <w:szCs w:val="18"/>
        </w:rPr>
      </w:pPr>
      <w:r w:rsidRPr="00EE5A38">
        <w:rPr>
          <w:rFonts w:ascii="Calibri" w:hAnsi="Calibri"/>
          <w:i/>
          <w:sz w:val="18"/>
          <w:szCs w:val="18"/>
        </w:rPr>
        <w:t>data i czytelny podpis</w:t>
      </w:r>
    </w:p>
    <w:p w14:paraId="78E36ED6" w14:textId="77777777" w:rsidR="00B51584" w:rsidRPr="000D7C7F" w:rsidRDefault="00B51584">
      <w:pPr>
        <w:rPr>
          <w:rFonts w:asciiTheme="minorHAnsi" w:hAnsiTheme="minorHAnsi"/>
          <w:sz w:val="22"/>
          <w:szCs w:val="22"/>
        </w:rPr>
      </w:pPr>
    </w:p>
    <w:sectPr w:rsidR="00B51584" w:rsidRPr="000D7C7F" w:rsidSect="00B21F14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CD923" w14:textId="77777777" w:rsidR="0073596E" w:rsidRDefault="0073596E" w:rsidP="0097040B">
      <w:r>
        <w:separator/>
      </w:r>
    </w:p>
  </w:endnote>
  <w:endnote w:type="continuationSeparator" w:id="0">
    <w:p w14:paraId="21A3841B" w14:textId="77777777" w:rsidR="0073596E" w:rsidRDefault="0073596E" w:rsidP="0097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06348"/>
      <w:docPartObj>
        <w:docPartGallery w:val="Page Numbers (Bottom of Page)"/>
        <w:docPartUnique/>
      </w:docPartObj>
    </w:sdtPr>
    <w:sdtContent>
      <w:p w14:paraId="14537177" w14:textId="77777777" w:rsidR="0097040B" w:rsidRDefault="0096475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1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3495DB" w14:textId="77777777" w:rsidR="0097040B" w:rsidRDefault="009704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7BD64" w14:textId="77777777" w:rsidR="0073596E" w:rsidRDefault="0073596E" w:rsidP="0097040B">
      <w:r>
        <w:separator/>
      </w:r>
    </w:p>
  </w:footnote>
  <w:footnote w:type="continuationSeparator" w:id="0">
    <w:p w14:paraId="10F43486" w14:textId="77777777" w:rsidR="0073596E" w:rsidRDefault="0073596E" w:rsidP="00970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F0056"/>
    <w:multiLevelType w:val="multilevel"/>
    <w:tmpl w:val="0E149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AD2CB2"/>
    <w:multiLevelType w:val="hybridMultilevel"/>
    <w:tmpl w:val="6812EB32"/>
    <w:lvl w:ilvl="0" w:tplc="DABE5248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AAF0DF1"/>
    <w:multiLevelType w:val="hybridMultilevel"/>
    <w:tmpl w:val="1702212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73F006DE"/>
    <w:multiLevelType w:val="multilevel"/>
    <w:tmpl w:val="0A1AF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1954077">
    <w:abstractNumId w:val="1"/>
  </w:num>
  <w:num w:numId="2" w16cid:durableId="654145186">
    <w:abstractNumId w:val="2"/>
  </w:num>
  <w:num w:numId="3" w16cid:durableId="1539901215">
    <w:abstractNumId w:val="0"/>
  </w:num>
  <w:num w:numId="4" w16cid:durableId="1306810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BAF"/>
    <w:rsid w:val="00024E23"/>
    <w:rsid w:val="0008677F"/>
    <w:rsid w:val="000D7C7F"/>
    <w:rsid w:val="001821A8"/>
    <w:rsid w:val="00244D74"/>
    <w:rsid w:val="002C75E2"/>
    <w:rsid w:val="00324FCB"/>
    <w:rsid w:val="00327BAF"/>
    <w:rsid w:val="003952BC"/>
    <w:rsid w:val="004E2130"/>
    <w:rsid w:val="00505D87"/>
    <w:rsid w:val="00535FE5"/>
    <w:rsid w:val="006B7A2C"/>
    <w:rsid w:val="00707A9A"/>
    <w:rsid w:val="0073596E"/>
    <w:rsid w:val="007B76EC"/>
    <w:rsid w:val="008501B4"/>
    <w:rsid w:val="00853719"/>
    <w:rsid w:val="008B4783"/>
    <w:rsid w:val="00921543"/>
    <w:rsid w:val="0096475E"/>
    <w:rsid w:val="0097040B"/>
    <w:rsid w:val="00A12C65"/>
    <w:rsid w:val="00A96DA3"/>
    <w:rsid w:val="00B21F14"/>
    <w:rsid w:val="00B51584"/>
    <w:rsid w:val="00DD0732"/>
    <w:rsid w:val="00E07D33"/>
    <w:rsid w:val="00E20BF5"/>
    <w:rsid w:val="00E40BD7"/>
    <w:rsid w:val="00EE003F"/>
    <w:rsid w:val="00EE5A38"/>
    <w:rsid w:val="00F926EB"/>
    <w:rsid w:val="00FC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00934"/>
  <w15:docId w15:val="{C4C8A1F0-FC49-484E-A886-8AEDD966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7C7F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D7C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7C7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D7C7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customStyle="1" w:styleId="p0">
    <w:name w:val="p0"/>
    <w:basedOn w:val="Normalny"/>
    <w:rsid w:val="000D7C7F"/>
    <w:pPr>
      <w:spacing w:after="150"/>
    </w:pPr>
    <w:rPr>
      <w:sz w:val="24"/>
      <w:szCs w:val="24"/>
    </w:rPr>
  </w:style>
  <w:style w:type="paragraph" w:customStyle="1" w:styleId="Default">
    <w:name w:val="Default"/>
    <w:rsid w:val="000D7C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1">
    <w:name w:val="p1"/>
    <w:basedOn w:val="Normalny"/>
    <w:rsid w:val="00E40BD7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215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70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04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0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40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6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1032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epomianowska</dc:creator>
  <cp:keywords/>
  <dc:description/>
  <cp:lastModifiedBy>epomianowska</cp:lastModifiedBy>
  <cp:revision>5</cp:revision>
  <cp:lastPrinted>2023-01-10T10:49:00Z</cp:lastPrinted>
  <dcterms:created xsi:type="dcterms:W3CDTF">2021-08-18T11:30:00Z</dcterms:created>
  <dcterms:modified xsi:type="dcterms:W3CDTF">2023-06-02T05:58:00Z</dcterms:modified>
</cp:coreProperties>
</file>